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A7" w:rsidRPr="00916CA7" w:rsidRDefault="00916CA7" w:rsidP="00916CA7">
      <w:pPr>
        <w:jc w:val="right"/>
        <w:rPr>
          <w:b/>
          <w:i/>
          <w:sz w:val="22"/>
          <w:lang w:val="ka-GE"/>
        </w:rPr>
      </w:pPr>
      <w:r w:rsidRPr="00916CA7">
        <w:rPr>
          <w:b/>
          <w:i/>
          <w:sz w:val="22"/>
          <w:lang w:val="ka-GE"/>
        </w:rPr>
        <w:t>პროექტი</w:t>
      </w:r>
    </w:p>
    <w:p w:rsidR="00916CA7" w:rsidRDefault="00916CA7" w:rsidP="00916CA7">
      <w:pPr>
        <w:jc w:val="center"/>
        <w:rPr>
          <w:b/>
          <w:lang w:val="ka-GE"/>
        </w:rPr>
      </w:pPr>
    </w:p>
    <w:p w:rsidR="00916CA7" w:rsidRDefault="00916CA7" w:rsidP="00916CA7">
      <w:pPr>
        <w:jc w:val="center"/>
        <w:rPr>
          <w:b/>
          <w:lang w:val="ka-GE"/>
        </w:rPr>
      </w:pPr>
      <w:r w:rsidRPr="00916CA7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</w:p>
    <w:p w:rsidR="00DD4958" w:rsidRDefault="00916CA7" w:rsidP="00916CA7">
      <w:pPr>
        <w:jc w:val="center"/>
        <w:rPr>
          <w:b/>
          <w:lang w:val="ka-GE"/>
        </w:rPr>
      </w:pPr>
      <w:r w:rsidRPr="00916CA7">
        <w:rPr>
          <w:b/>
          <w:lang w:val="ka-GE"/>
        </w:rPr>
        <w:t>ბრძანება</w:t>
      </w:r>
      <w:r>
        <w:rPr>
          <w:b/>
          <w:lang w:val="ka-GE"/>
        </w:rPr>
        <w:t xml:space="preserve"> N</w:t>
      </w:r>
    </w:p>
    <w:p w:rsidR="00916CA7" w:rsidRDefault="00916CA7" w:rsidP="00916CA7">
      <w:pPr>
        <w:pStyle w:val="NoSpacing"/>
        <w:jc w:val="center"/>
        <w:rPr>
          <w:b/>
        </w:rPr>
      </w:pPr>
      <w:r w:rsidRPr="00916CA7">
        <w:rPr>
          <w:b/>
          <w:lang w:val="ka-GE"/>
        </w:rPr>
        <w:t xml:space="preserve">სახელმწიფო ზრუნვის 24 საათიან დაწესებულებებში </w:t>
      </w:r>
      <w:proofErr w:type="spellStart"/>
      <w:r w:rsidRPr="00916CA7">
        <w:rPr>
          <w:b/>
        </w:rPr>
        <w:t>ახალი</w:t>
      </w:r>
      <w:proofErr w:type="spellEnd"/>
      <w:r w:rsidRPr="00916CA7">
        <w:rPr>
          <w:b/>
        </w:rPr>
        <w:t xml:space="preserve"> </w:t>
      </w:r>
      <w:proofErr w:type="spellStart"/>
      <w:r w:rsidRPr="00916CA7">
        <w:rPr>
          <w:b/>
        </w:rPr>
        <w:t>კორონავირუსის</w:t>
      </w:r>
      <w:proofErr w:type="spellEnd"/>
      <w:r w:rsidRPr="00916CA7">
        <w:rPr>
          <w:b/>
        </w:rPr>
        <w:t xml:space="preserve"> (COVID- 1</w:t>
      </w:r>
      <w:r w:rsidRPr="00916CA7">
        <w:rPr>
          <w:b/>
        </w:rPr>
        <w:t>9</w:t>
      </w:r>
      <w:r w:rsidRPr="00916CA7">
        <w:rPr>
          <w:b/>
        </w:rPr>
        <w:t xml:space="preserve">) </w:t>
      </w:r>
      <w:proofErr w:type="spellStart"/>
      <w:r w:rsidRPr="00916CA7">
        <w:rPr>
          <w:b/>
        </w:rPr>
        <w:t>გავრც</w:t>
      </w:r>
      <w:r w:rsidRPr="00916CA7">
        <w:rPr>
          <w:b/>
        </w:rPr>
        <w:t>ელე</w:t>
      </w:r>
      <w:r w:rsidRPr="00916CA7">
        <w:rPr>
          <w:b/>
        </w:rPr>
        <w:t>ბის</w:t>
      </w:r>
      <w:proofErr w:type="spellEnd"/>
      <w:r w:rsidRPr="00916CA7">
        <w:rPr>
          <w:b/>
        </w:rPr>
        <w:t xml:space="preserve"> </w:t>
      </w:r>
      <w:proofErr w:type="spellStart"/>
      <w:r w:rsidRPr="00916CA7">
        <w:rPr>
          <w:b/>
        </w:rPr>
        <w:t>თავიდან</w:t>
      </w:r>
      <w:proofErr w:type="spellEnd"/>
      <w:r w:rsidRPr="00916CA7">
        <w:rPr>
          <w:b/>
        </w:rPr>
        <w:t xml:space="preserve"> </w:t>
      </w:r>
      <w:proofErr w:type="spellStart"/>
      <w:r w:rsidRPr="00916CA7">
        <w:rPr>
          <w:b/>
        </w:rPr>
        <w:t>აცილების</w:t>
      </w:r>
      <w:proofErr w:type="spellEnd"/>
      <w:r w:rsidRPr="00916CA7">
        <w:rPr>
          <w:b/>
        </w:rPr>
        <w:t xml:space="preserve"> </w:t>
      </w:r>
      <w:proofErr w:type="spellStart"/>
      <w:r w:rsidRPr="00916CA7">
        <w:rPr>
          <w:b/>
        </w:rPr>
        <w:t>მიზ</w:t>
      </w:r>
      <w:r w:rsidRPr="00916CA7">
        <w:rPr>
          <w:b/>
        </w:rPr>
        <w:t>ნით</w:t>
      </w:r>
      <w:proofErr w:type="spellEnd"/>
      <w:r w:rsidRPr="00916CA7">
        <w:rPr>
          <w:b/>
        </w:rPr>
        <w:t xml:space="preserve"> </w:t>
      </w:r>
      <w:proofErr w:type="spellStart"/>
      <w:r w:rsidRPr="00916CA7">
        <w:rPr>
          <w:b/>
        </w:rPr>
        <w:t>რეკომენდაციების</w:t>
      </w:r>
      <w:proofErr w:type="spellEnd"/>
      <w:r w:rsidRPr="00916CA7">
        <w:rPr>
          <w:b/>
        </w:rPr>
        <w:t xml:space="preserve"> </w:t>
      </w:r>
      <w:proofErr w:type="spellStart"/>
      <w:r w:rsidRPr="00916CA7">
        <w:rPr>
          <w:b/>
        </w:rPr>
        <w:t>დამტკიცების</w:t>
      </w:r>
      <w:proofErr w:type="spellEnd"/>
      <w:r w:rsidRPr="00916CA7">
        <w:rPr>
          <w:b/>
        </w:rPr>
        <w:t xml:space="preserve"> </w:t>
      </w:r>
      <w:proofErr w:type="spellStart"/>
      <w:r w:rsidRPr="00916CA7">
        <w:rPr>
          <w:b/>
        </w:rPr>
        <w:t>თაობაზე</w:t>
      </w:r>
      <w:proofErr w:type="spellEnd"/>
    </w:p>
    <w:p w:rsidR="00916CA7" w:rsidRDefault="00916CA7" w:rsidP="00916CA7">
      <w:pPr>
        <w:pStyle w:val="NoSpacing"/>
        <w:jc w:val="center"/>
        <w:rPr>
          <w:b/>
        </w:rPr>
      </w:pPr>
    </w:p>
    <w:p w:rsidR="00916CA7" w:rsidRDefault="00916CA7" w:rsidP="00916CA7">
      <w:pPr>
        <w:pStyle w:val="NoSpacing"/>
        <w:jc w:val="center"/>
        <w:rPr>
          <w:b/>
        </w:rPr>
      </w:pPr>
    </w:p>
    <w:p w:rsidR="00916CA7" w:rsidRDefault="00916CA7" w:rsidP="00916CA7">
      <w:pPr>
        <w:pStyle w:val="NoSpacing"/>
        <w:jc w:val="both"/>
      </w:pPr>
      <w:r>
        <w:rPr>
          <w:lang w:val="ka-GE"/>
        </w:rPr>
        <w:t xml:space="preserve">1. </w:t>
      </w:r>
      <w:r>
        <w:t>„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მთელ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საგანგებო</w:t>
      </w:r>
      <w:proofErr w:type="spellEnd"/>
      <w:r>
        <w:t xml:space="preserve"> </w:t>
      </w:r>
      <w:proofErr w:type="spellStart"/>
      <w:r>
        <w:t>მდგომარეობის</w:t>
      </w:r>
      <w:proofErr w:type="spellEnd"/>
      <w:r>
        <w:t xml:space="preserve"> </w:t>
      </w:r>
      <w:proofErr w:type="spellStart"/>
      <w:r>
        <w:t>გამოცხადებასთან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 </w:t>
      </w:r>
      <w:proofErr w:type="spellStart"/>
      <w:r>
        <w:t>გასატარებელ</w:t>
      </w:r>
      <w:proofErr w:type="spellEnd"/>
      <w:r>
        <w:t xml:space="preserve"> </w:t>
      </w:r>
      <w:proofErr w:type="spellStart"/>
      <w:r>
        <w:t>ღონისძიებათა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პრეზიდენტის</w:t>
      </w:r>
      <w:proofErr w:type="spellEnd"/>
      <w:r>
        <w:t xml:space="preserve"> 2020 </w:t>
      </w:r>
      <w:proofErr w:type="spellStart"/>
      <w:r>
        <w:t>წლის</w:t>
      </w:r>
      <w:proofErr w:type="spellEnd"/>
      <w:r>
        <w:t xml:space="preserve"> 21 </w:t>
      </w:r>
      <w:proofErr w:type="spellStart"/>
      <w:r>
        <w:t>მარტის</w:t>
      </w:r>
      <w:proofErr w:type="spellEnd"/>
      <w:r>
        <w:t xml:space="preserve"> № 1 </w:t>
      </w:r>
      <w:proofErr w:type="spellStart"/>
      <w:r>
        <w:t>დეკრეტის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t>,</w:t>
      </w:r>
      <w:r>
        <w:rPr>
          <w:lang w:val="ka-GE"/>
        </w:rP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14 </w:t>
      </w:r>
      <w:proofErr w:type="spellStart"/>
      <w:r>
        <w:t>სექტემბრის</w:t>
      </w:r>
      <w:proofErr w:type="spellEnd"/>
      <w:r>
        <w:t xml:space="preserve"> N473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მე-6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,,ო“ </w:t>
      </w:r>
      <w:proofErr w:type="spellStart"/>
      <w:r>
        <w:t>ქვეპუნქტისა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61-ე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</w:p>
    <w:p w:rsidR="00916CA7" w:rsidRDefault="00916CA7" w:rsidP="00916CA7">
      <w:pPr>
        <w:pStyle w:val="NoSpacing"/>
        <w:jc w:val="both"/>
      </w:pPr>
      <w:proofErr w:type="spellStart"/>
      <w:proofErr w:type="gramStart"/>
      <w:r w:rsidRPr="00916CA7">
        <w:rPr>
          <w:b/>
        </w:rPr>
        <w:t>ვბრძანებ</w:t>
      </w:r>
      <w:proofErr w:type="spellEnd"/>
      <w:proofErr w:type="gramEnd"/>
      <w:r w:rsidRPr="00916CA7">
        <w:rPr>
          <w:b/>
        </w:rPr>
        <w:t>:</w:t>
      </w:r>
      <w:r>
        <w:t xml:space="preserve"> </w:t>
      </w:r>
    </w:p>
    <w:p w:rsidR="00916CA7" w:rsidRDefault="00916CA7" w:rsidP="00916CA7">
      <w:pPr>
        <w:jc w:val="both"/>
        <w:rPr>
          <w:lang w:val="ka-GE"/>
        </w:rPr>
      </w:pPr>
      <w:r w:rsidRPr="00916CA7">
        <w:t xml:space="preserve">1. </w:t>
      </w:r>
      <w:proofErr w:type="spellStart"/>
      <w:proofErr w:type="gramStart"/>
      <w:r w:rsidRPr="00916CA7">
        <w:t>დამტკიცდეს</w:t>
      </w:r>
      <w:proofErr w:type="spellEnd"/>
      <w:proofErr w:type="gramEnd"/>
      <w:r w:rsidRPr="00916CA7">
        <w:t xml:space="preserve"> </w:t>
      </w:r>
      <w:proofErr w:type="spellStart"/>
      <w:r w:rsidRPr="00916CA7">
        <w:t>თანდართული</w:t>
      </w:r>
      <w:proofErr w:type="spellEnd"/>
      <w:r>
        <w:t xml:space="preserve"> </w:t>
      </w:r>
      <w:r>
        <w:rPr>
          <w:lang w:val="ka-GE"/>
        </w:rPr>
        <w:t>„</w:t>
      </w:r>
      <w:r w:rsidRPr="00916CA7">
        <w:rPr>
          <w:lang w:val="ka-GE"/>
        </w:rPr>
        <w:t>რეკომენდაციები სახელმწიფო ზრუნვის 24 საათიან  დაწესებულებებში ახალი კორონავირუსის (</w:t>
      </w:r>
      <w:r w:rsidRPr="00916CA7">
        <w:t xml:space="preserve">COVID 19) </w:t>
      </w:r>
      <w:r w:rsidRPr="00916CA7">
        <w:rPr>
          <w:lang w:val="ka-GE"/>
        </w:rPr>
        <w:t>გავრცელების თავიდან აცილების მიზნით</w:t>
      </w:r>
      <w:r>
        <w:rPr>
          <w:lang w:val="ka-GE"/>
        </w:rPr>
        <w:t>“ (დანართი N1).</w:t>
      </w:r>
    </w:p>
    <w:p w:rsidR="00CB453C" w:rsidRDefault="00916CA7" w:rsidP="00CB453C">
      <w:pPr>
        <w:jc w:val="both"/>
        <w:rPr>
          <w:lang w:val="ka-GE"/>
        </w:rPr>
      </w:pPr>
      <w:r>
        <w:rPr>
          <w:lang w:val="ka-GE"/>
        </w:rPr>
        <w:t xml:space="preserve">2. </w:t>
      </w:r>
      <w:r w:rsidR="00CB453C">
        <w:rPr>
          <w:lang w:val="ka-GE"/>
        </w:rPr>
        <w:t xml:space="preserve">ამ ბრძანების პირველი პუნქტით გათვალისწინებული რეკომენდაციები სავალდებულოა </w:t>
      </w:r>
      <w:r w:rsidR="00CB453C" w:rsidRPr="00916CA7">
        <w:rPr>
          <w:lang w:val="ka-GE"/>
        </w:rPr>
        <w:t>სსიპ სახელმწიფო ზრუნვისა და ტრეფიკინგის მსხვერპლთა, დაზარალებულთა დახმარების სააგენტოს</w:t>
      </w:r>
      <w:r w:rsidR="00CB453C">
        <w:rPr>
          <w:lang w:val="ka-GE"/>
        </w:rPr>
        <w:t xml:space="preserve"> (შემდგომში - სააგენტო) ფილიალებისა და საქართველოს მთავრობის 2019 წლის 31 დეკემბრის N670 დადგენილებით დამტკიცებული „სოციალური რეაბილიტაციისა და ბავშვზე ზრუნვის 2020 წლის სახელმწიფო პროგრამის“ ფარგლებში </w:t>
      </w:r>
      <w:r w:rsidR="00CB453C" w:rsidRPr="00BD2139">
        <w:rPr>
          <w:lang w:val="ka-GE"/>
        </w:rPr>
        <w:t>რეგისტრირებული ყველა</w:t>
      </w:r>
      <w:r w:rsidR="00CB453C">
        <w:rPr>
          <w:lang w:val="ka-GE"/>
        </w:rPr>
        <w:t xml:space="preserve"> 24 საათიანი </w:t>
      </w:r>
      <w:r w:rsidR="00CB453C" w:rsidRPr="00BD2139">
        <w:rPr>
          <w:lang w:val="ka-GE"/>
        </w:rPr>
        <w:t xml:space="preserve"> მომსახურების მიმწოდებლისათვის (მიუხედავად ორგანიზაციულ-სამართლებრივი და საკუთრების ფორმისა</w:t>
      </w:r>
      <w:r w:rsidR="00CB453C">
        <w:rPr>
          <w:lang w:val="ka-GE"/>
        </w:rPr>
        <w:t xml:space="preserve">), </w:t>
      </w:r>
      <w:r w:rsidR="00CB453C" w:rsidRPr="00BD2139">
        <w:rPr>
          <w:lang w:val="ka-GE"/>
        </w:rPr>
        <w:t xml:space="preserve"> </w:t>
      </w:r>
      <w:r w:rsidR="00CB453C" w:rsidRPr="00CB453C">
        <w:rPr>
          <w:highlight w:val="yellow"/>
          <w:lang w:val="ka-GE"/>
        </w:rPr>
        <w:t xml:space="preserve">ხოლო სარეკომენდაციო </w:t>
      </w:r>
      <w:r w:rsidR="00CB453C" w:rsidRPr="00CB453C">
        <w:rPr>
          <w:highlight w:val="yellow"/>
          <w:lang w:val="ka-GE"/>
        </w:rPr>
        <w:t>24 საათიანი მომსახურების მიმწოდებელი</w:t>
      </w:r>
      <w:r w:rsidR="00CB453C" w:rsidRPr="00CB453C">
        <w:rPr>
          <w:highlight w:val="yellow"/>
          <w:lang w:val="ka-GE"/>
        </w:rPr>
        <w:t xml:space="preserve"> ყველა </w:t>
      </w:r>
      <w:r w:rsidR="00CB453C" w:rsidRPr="00CB453C">
        <w:rPr>
          <w:highlight w:val="yellow"/>
          <w:lang w:val="ka-GE"/>
        </w:rPr>
        <w:t>ორგანიზაციისათვის</w:t>
      </w:r>
      <w:r w:rsidR="00CB453C" w:rsidRPr="00CB453C">
        <w:rPr>
          <w:highlight w:val="yellow"/>
          <w:lang w:val="ka-GE"/>
        </w:rPr>
        <w:t xml:space="preserve"> (მიუხედავად ორგანიზაციულ-სამართლებრივი და საკუთრების ფორმ</w:t>
      </w:r>
      <w:bookmarkStart w:id="0" w:name="_GoBack"/>
      <w:bookmarkEnd w:id="0"/>
      <w:r w:rsidR="00CB453C" w:rsidRPr="00CB453C">
        <w:rPr>
          <w:highlight w:val="yellow"/>
          <w:lang w:val="ka-GE"/>
        </w:rPr>
        <w:t>ისა).</w:t>
      </w:r>
      <w:r w:rsidR="00CB453C" w:rsidRPr="00BD2139">
        <w:rPr>
          <w:lang w:val="ka-GE"/>
        </w:rPr>
        <w:t xml:space="preserve"> </w:t>
      </w:r>
    </w:p>
    <w:p w:rsidR="00916CA7" w:rsidRDefault="00CB453C" w:rsidP="00916CA7">
      <w:pPr>
        <w:jc w:val="both"/>
        <w:rPr>
          <w:lang w:val="ka-GE"/>
        </w:rPr>
      </w:pPr>
      <w:r>
        <w:rPr>
          <w:lang w:val="ka-GE"/>
        </w:rPr>
        <w:t xml:space="preserve">3. ამ ბრძანების პირველი პუნქტით გათვალისწინებული რეკომენდაციების შესრულებაზე კონტროლი </w:t>
      </w:r>
      <w:r w:rsidR="00916CA7">
        <w:rPr>
          <w:lang w:val="ka-GE"/>
        </w:rPr>
        <w:t xml:space="preserve">დაევალოს </w:t>
      </w:r>
      <w:r>
        <w:rPr>
          <w:lang w:val="ka-GE"/>
        </w:rPr>
        <w:t xml:space="preserve">სააგენტოს. </w:t>
      </w:r>
    </w:p>
    <w:p w:rsidR="00CB453C" w:rsidRDefault="00CB453C" w:rsidP="00916CA7">
      <w:pPr>
        <w:jc w:val="both"/>
        <w:rPr>
          <w:lang w:val="ka-GE"/>
        </w:rPr>
      </w:pPr>
      <w:r>
        <w:rPr>
          <w:lang w:val="ka-GE"/>
        </w:rPr>
        <w:t xml:space="preserve">4. ბრძანება ამოქმედდეს ხელმოწერისთანავე. </w:t>
      </w:r>
    </w:p>
    <w:p w:rsidR="00CB453C" w:rsidRDefault="00CB453C" w:rsidP="00916CA7">
      <w:pPr>
        <w:jc w:val="both"/>
        <w:rPr>
          <w:lang w:val="ka-GE"/>
        </w:rPr>
      </w:pPr>
    </w:p>
    <w:p w:rsidR="00CB453C" w:rsidRPr="00CB453C" w:rsidRDefault="00CB453C" w:rsidP="00916CA7">
      <w:pPr>
        <w:jc w:val="both"/>
        <w:rPr>
          <w:b/>
          <w:lang w:val="ka-GE"/>
        </w:rPr>
      </w:pPr>
      <w:r w:rsidRPr="00CB453C">
        <w:rPr>
          <w:b/>
          <w:lang w:val="ka-GE"/>
        </w:rPr>
        <w:lastRenderedPageBreak/>
        <w:t>მინისტრი                                                                                    ეკატერინე ტიკარაძე</w:t>
      </w:r>
    </w:p>
    <w:p w:rsidR="00916CA7" w:rsidRPr="00916CA7" w:rsidRDefault="00916CA7" w:rsidP="00916CA7">
      <w:pPr>
        <w:pStyle w:val="NoSpacing"/>
        <w:jc w:val="both"/>
        <w:rPr>
          <w:lang w:val="ka-GE"/>
        </w:rPr>
      </w:pPr>
    </w:p>
    <w:sectPr w:rsidR="00916CA7" w:rsidRPr="00916CA7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EF"/>
    <w:rsid w:val="000610E9"/>
    <w:rsid w:val="00916CA7"/>
    <w:rsid w:val="00CB453C"/>
    <w:rsid w:val="00DD4958"/>
    <w:rsid w:val="00F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7C50"/>
  <w15:chartTrackingRefBased/>
  <w15:docId w15:val="{06E6AC02-D97E-41C3-8E39-87B5983A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2020-04-08T12:08:00Z</dcterms:created>
  <dcterms:modified xsi:type="dcterms:W3CDTF">2020-04-08T12:20:00Z</dcterms:modified>
</cp:coreProperties>
</file>